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8A" w:rsidRDefault="00B6748A" w:rsidP="00B6748A">
      <w:pPr>
        <w:jc w:val="center"/>
        <w:rPr>
          <w:b/>
          <w:sz w:val="40"/>
          <w:szCs w:val="40"/>
        </w:rPr>
      </w:pPr>
      <w:r>
        <w:rPr>
          <w:b/>
          <w:sz w:val="40"/>
          <w:szCs w:val="40"/>
        </w:rPr>
        <w:t>Kindergarten Lesson Plans</w:t>
      </w:r>
    </w:p>
    <w:p w:rsidR="00B6748A" w:rsidRDefault="000E6B85" w:rsidP="00B6748A">
      <w:pPr>
        <w:jc w:val="center"/>
        <w:rPr>
          <w:b/>
          <w:sz w:val="40"/>
          <w:szCs w:val="40"/>
        </w:rPr>
      </w:pPr>
      <w:r>
        <w:rPr>
          <w:b/>
          <w:sz w:val="40"/>
          <w:szCs w:val="40"/>
        </w:rPr>
        <w:t>May 11 - May 15</w:t>
      </w:r>
    </w:p>
    <w:p w:rsidR="00B6748A" w:rsidRDefault="00B6748A" w:rsidP="00B6748A">
      <w:pPr>
        <w:jc w:val="center"/>
        <w:rPr>
          <w:b/>
          <w:sz w:val="36"/>
          <w:szCs w:val="36"/>
        </w:rPr>
      </w:pPr>
      <w:r>
        <w:rPr>
          <w:b/>
          <w:sz w:val="36"/>
          <w:szCs w:val="36"/>
        </w:rPr>
        <w:t>Monday</w:t>
      </w:r>
    </w:p>
    <w:p w:rsidR="00B6748A" w:rsidRDefault="00B6748A" w:rsidP="00B6748A">
      <w:r>
        <w:rPr>
          <w:b/>
          <w:sz w:val="28"/>
          <w:szCs w:val="28"/>
        </w:rPr>
        <w:t xml:space="preserve">Writing </w:t>
      </w:r>
      <w:r>
        <w:t xml:space="preserve">– </w:t>
      </w:r>
      <w:r w:rsidR="002E22E9">
        <w:t>Write a story about building a sandcastle. How big would it be? How did you build it? Did you decorate it with things from the beach? Use your best handwriting and remember your upper case letter at the beginning of a sentence and your punctuation at the end of each sentence.</w:t>
      </w:r>
    </w:p>
    <w:p w:rsidR="00B6748A" w:rsidRDefault="00B6748A" w:rsidP="00B6748A">
      <w:r>
        <w:rPr>
          <w:b/>
          <w:sz w:val="28"/>
          <w:szCs w:val="28"/>
        </w:rPr>
        <w:t>Phonics</w:t>
      </w:r>
      <w:r>
        <w:t xml:space="preserve"> </w:t>
      </w:r>
      <w:proofErr w:type="gramStart"/>
      <w:r>
        <w:t>–</w:t>
      </w:r>
      <w:r w:rsidR="00040299">
        <w:t xml:space="preserve"> </w:t>
      </w:r>
      <w:r w:rsidR="002E22E9">
        <w:t xml:space="preserve"> Review</w:t>
      </w:r>
      <w:proofErr w:type="gramEnd"/>
      <w:r w:rsidR="002E22E9">
        <w:t xml:space="preserve"> “Bossy R” – Sort the pictures in your bag by listening to the sounds of –</w:t>
      </w:r>
      <w:proofErr w:type="spellStart"/>
      <w:r w:rsidR="002E22E9">
        <w:t>ar</w:t>
      </w:r>
      <w:proofErr w:type="spellEnd"/>
      <w:r w:rsidR="002E22E9">
        <w:t xml:space="preserve">   -</w:t>
      </w:r>
      <w:proofErr w:type="spellStart"/>
      <w:r w:rsidR="002E22E9">
        <w:t>ir</w:t>
      </w:r>
      <w:proofErr w:type="spellEnd"/>
      <w:r w:rsidR="002E22E9">
        <w:t xml:space="preserve">   -or</w:t>
      </w:r>
    </w:p>
    <w:p w:rsidR="00B6748A" w:rsidRDefault="00B6748A" w:rsidP="00B6748A">
      <w:r>
        <w:rPr>
          <w:b/>
          <w:sz w:val="28"/>
          <w:szCs w:val="28"/>
        </w:rPr>
        <w:t>Reading</w:t>
      </w:r>
      <w:r>
        <w:t xml:space="preserve"> –</w:t>
      </w:r>
      <w:r w:rsidR="00180231">
        <w:t xml:space="preserve"> Review sight words -</w:t>
      </w:r>
      <w:r>
        <w:t xml:space="preserve"> </w:t>
      </w:r>
      <w:proofErr w:type="gramStart"/>
      <w:r w:rsidR="002E22E9">
        <w:t>Play  “</w:t>
      </w:r>
      <w:proofErr w:type="gramEnd"/>
      <w:r w:rsidR="002E22E9">
        <w:t>Slides and Ladders” with someone at home.</w:t>
      </w:r>
    </w:p>
    <w:p w:rsidR="00B6748A" w:rsidRPr="002E22E9" w:rsidRDefault="00B6748A" w:rsidP="00B6748A">
      <w:r>
        <w:rPr>
          <w:b/>
          <w:sz w:val="28"/>
          <w:szCs w:val="28"/>
        </w:rPr>
        <w:t>Math</w:t>
      </w:r>
      <w:r w:rsidRPr="002E22E9">
        <w:t>-</w:t>
      </w:r>
      <w:r w:rsidR="000E6B85" w:rsidRPr="002E22E9">
        <w:t xml:space="preserve"> </w:t>
      </w:r>
      <w:r w:rsidR="002E22E9" w:rsidRPr="002E22E9">
        <w:t>Borrow some pennies, nickels, dimes, and quarters from someone at home.</w:t>
      </w:r>
      <w:r w:rsidR="002E22E9">
        <w:t xml:space="preserve"> Sort the correct coin onto each picture from the toy store.</w:t>
      </w:r>
    </w:p>
    <w:p w:rsidR="00133611" w:rsidRDefault="00B6748A" w:rsidP="000E6B85">
      <w:r>
        <w:t xml:space="preserve"> </w:t>
      </w:r>
      <w:r>
        <w:rPr>
          <w:b/>
          <w:sz w:val="28"/>
          <w:szCs w:val="28"/>
        </w:rPr>
        <w:t>Science</w:t>
      </w:r>
      <w:r w:rsidR="002E22E9">
        <w:rPr>
          <w:b/>
          <w:sz w:val="28"/>
          <w:szCs w:val="28"/>
        </w:rPr>
        <w:t xml:space="preserve">- </w:t>
      </w:r>
      <w:r w:rsidR="00F83607">
        <w:t>Read about sharks</w:t>
      </w:r>
      <w:r w:rsidR="00ED1BB7">
        <w:t xml:space="preserve"> from the fact sheet in your packet. A grownup can help you.</w:t>
      </w:r>
    </w:p>
    <w:p w:rsidR="00B6748A" w:rsidRDefault="00B6748A" w:rsidP="00B6748A">
      <w:pPr>
        <w:jc w:val="center"/>
        <w:rPr>
          <w:b/>
          <w:sz w:val="36"/>
          <w:szCs w:val="36"/>
        </w:rPr>
      </w:pPr>
      <w:r>
        <w:rPr>
          <w:b/>
          <w:sz w:val="36"/>
          <w:szCs w:val="36"/>
        </w:rPr>
        <w:t>Tuesday</w:t>
      </w:r>
    </w:p>
    <w:p w:rsidR="00F83607" w:rsidRPr="00F83607" w:rsidRDefault="00B6748A" w:rsidP="00B6748A">
      <w:r>
        <w:rPr>
          <w:b/>
          <w:sz w:val="28"/>
          <w:szCs w:val="28"/>
        </w:rPr>
        <w:t>Writing</w:t>
      </w:r>
      <w:r w:rsidRPr="00F83607">
        <w:t>-</w:t>
      </w:r>
      <w:r w:rsidR="00F83607" w:rsidRPr="00F83607">
        <w:t xml:space="preserve"> On the chart in your packet,</w:t>
      </w:r>
      <w:r w:rsidR="00F83607">
        <w:t xml:space="preserve"> Write one thing that sharks can do, one thing that sharks have, and one thing that sharks eat.</w:t>
      </w:r>
    </w:p>
    <w:p w:rsidR="00133611" w:rsidRDefault="00B6748A" w:rsidP="00B6748A">
      <w:r>
        <w:rPr>
          <w:b/>
          <w:sz w:val="28"/>
          <w:szCs w:val="28"/>
        </w:rPr>
        <w:t>Phonics</w:t>
      </w:r>
      <w:r>
        <w:t xml:space="preserve"> –</w:t>
      </w:r>
      <w:r w:rsidR="000E6B85">
        <w:t xml:space="preserve"> </w:t>
      </w:r>
      <w:r w:rsidR="00F83607">
        <w:t>Play “Phonics 4 in a Row” with someone at home. You do not need to write the words on a chart.</w:t>
      </w:r>
      <w:r w:rsidR="00056AC0">
        <w:t xml:space="preserve"> There are extra sheets so that you can play again another day.</w:t>
      </w:r>
    </w:p>
    <w:p w:rsidR="000E6B85" w:rsidRDefault="00B6748A" w:rsidP="00B6748A">
      <w:r>
        <w:rPr>
          <w:b/>
          <w:sz w:val="28"/>
          <w:szCs w:val="28"/>
        </w:rPr>
        <w:t>Reading</w:t>
      </w:r>
      <w:r>
        <w:t xml:space="preserve">- </w:t>
      </w:r>
      <w:r w:rsidR="00F83607">
        <w:t xml:space="preserve">Pick a </w:t>
      </w:r>
      <w:r w:rsidR="00ED1BB7">
        <w:t>“</w:t>
      </w:r>
      <w:r w:rsidR="00F83607">
        <w:t>Challenge and Read</w:t>
      </w:r>
      <w:r w:rsidR="00ED1BB7">
        <w:t>”</w:t>
      </w:r>
      <w:r w:rsidR="00F83607">
        <w:t xml:space="preserve"> from your reading mat. Color the box when you are finished. Can you make a BINGO before summer break?</w:t>
      </w:r>
    </w:p>
    <w:p w:rsidR="00B6748A" w:rsidRDefault="00B6748A" w:rsidP="00B6748A">
      <w:r>
        <w:rPr>
          <w:b/>
          <w:sz w:val="28"/>
          <w:szCs w:val="28"/>
        </w:rPr>
        <w:t>Math</w:t>
      </w:r>
      <w:r w:rsidR="00F83607">
        <w:t xml:space="preserve"> –</w:t>
      </w:r>
      <w:r>
        <w:t xml:space="preserve"> </w:t>
      </w:r>
      <w:r w:rsidR="00F83607">
        <w:t>Review graphing. Complete “Count and Graph Set 1”. Remember to answer the questions under the graph.</w:t>
      </w:r>
    </w:p>
    <w:p w:rsidR="00B6748A" w:rsidRDefault="00B6748A" w:rsidP="00B6748A">
      <w:pPr>
        <w:rPr>
          <w:b/>
          <w:sz w:val="32"/>
          <w:szCs w:val="32"/>
        </w:rPr>
      </w:pPr>
      <w:r>
        <w:rPr>
          <w:b/>
          <w:sz w:val="28"/>
          <w:szCs w:val="28"/>
        </w:rPr>
        <w:t>Science</w:t>
      </w:r>
      <w:r>
        <w:t xml:space="preserve"> </w:t>
      </w:r>
      <w:r w:rsidR="00ED1BB7">
        <w:t xml:space="preserve"> </w:t>
      </w:r>
      <w:r w:rsidR="00F83607">
        <w:t>– Draw a shark with sharp teeth.</w:t>
      </w:r>
    </w:p>
    <w:p w:rsidR="00B6748A" w:rsidRDefault="00B6748A" w:rsidP="00B6748A">
      <w:pPr>
        <w:jc w:val="center"/>
      </w:pPr>
      <w:r>
        <w:rPr>
          <w:b/>
          <w:sz w:val="32"/>
          <w:szCs w:val="32"/>
        </w:rPr>
        <w:t>Wednesday</w:t>
      </w:r>
    </w:p>
    <w:p w:rsidR="00C14C1F" w:rsidRPr="00ED1BB7" w:rsidRDefault="00B6748A" w:rsidP="00B6748A">
      <w:r>
        <w:rPr>
          <w:b/>
          <w:sz w:val="28"/>
          <w:szCs w:val="28"/>
        </w:rPr>
        <w:t>Writing</w:t>
      </w:r>
      <w:r w:rsidR="00E40E68">
        <w:rPr>
          <w:b/>
          <w:sz w:val="28"/>
          <w:szCs w:val="28"/>
        </w:rPr>
        <w:t xml:space="preserve"> </w:t>
      </w:r>
      <w:r w:rsidR="00C14C1F">
        <w:rPr>
          <w:b/>
          <w:sz w:val="28"/>
          <w:szCs w:val="28"/>
        </w:rPr>
        <w:t>–</w:t>
      </w:r>
      <w:r w:rsidR="00E40E68">
        <w:rPr>
          <w:b/>
          <w:sz w:val="28"/>
          <w:szCs w:val="28"/>
        </w:rPr>
        <w:t xml:space="preserve"> </w:t>
      </w:r>
      <w:r w:rsidR="00180231">
        <w:t xml:space="preserve">Write about a starfish and color the picture on the page in your packet. </w:t>
      </w:r>
      <w:r w:rsidR="00ED1BB7">
        <w:t>Where does he live? How many legs does he have? Can he swim?</w:t>
      </w:r>
    </w:p>
    <w:p w:rsidR="00C14C1F" w:rsidRPr="00ED1BB7" w:rsidRDefault="00C14C1F" w:rsidP="00B6748A">
      <w:r>
        <w:rPr>
          <w:b/>
          <w:sz w:val="28"/>
          <w:szCs w:val="28"/>
        </w:rPr>
        <w:t xml:space="preserve">Phonics </w:t>
      </w:r>
      <w:r w:rsidRPr="00180231">
        <w:t xml:space="preserve">– </w:t>
      </w:r>
      <w:r w:rsidR="00180231" w:rsidRPr="00180231">
        <w:t>Review digraphs</w:t>
      </w:r>
      <w:r w:rsidR="00180231">
        <w:rPr>
          <w:b/>
          <w:sz w:val="28"/>
          <w:szCs w:val="28"/>
        </w:rPr>
        <w:t xml:space="preserve"> - </w:t>
      </w:r>
      <w:r w:rsidR="00ED1BB7" w:rsidRPr="00ED1BB7">
        <w:t>Colo</w:t>
      </w:r>
      <w:r w:rsidR="00ED1BB7">
        <w:t xml:space="preserve">r and cut out the phonics puzzles that have digraphs in the words. </w:t>
      </w:r>
      <w:proofErr w:type="gramStart"/>
      <w:r w:rsidR="00ED1BB7">
        <w:t xml:space="preserve">( </w:t>
      </w:r>
      <w:proofErr w:type="spellStart"/>
      <w:r w:rsidR="00ED1BB7">
        <w:t>ch</w:t>
      </w:r>
      <w:proofErr w:type="spellEnd"/>
      <w:proofErr w:type="gramEnd"/>
      <w:r w:rsidR="00ED1BB7">
        <w:t xml:space="preserve">, </w:t>
      </w:r>
      <w:proofErr w:type="spellStart"/>
      <w:r w:rsidR="00ED1BB7">
        <w:t>sh</w:t>
      </w:r>
      <w:proofErr w:type="spellEnd"/>
      <w:r w:rsidR="00ED1BB7">
        <w:t xml:space="preserve">, </w:t>
      </w:r>
      <w:proofErr w:type="spellStart"/>
      <w:r w:rsidR="00ED1BB7">
        <w:t>th</w:t>
      </w:r>
      <w:proofErr w:type="spellEnd"/>
      <w:r w:rsidR="00ED1BB7">
        <w:t xml:space="preserve">, </w:t>
      </w:r>
      <w:proofErr w:type="spellStart"/>
      <w:r w:rsidR="00ED1BB7">
        <w:t>wh</w:t>
      </w:r>
      <w:proofErr w:type="spellEnd"/>
      <w:r w:rsidR="00ED1BB7">
        <w:t>) Mix the pieces up and put the puzzles back together.</w:t>
      </w:r>
    </w:p>
    <w:p w:rsidR="0069567F" w:rsidRPr="00ED1BB7" w:rsidRDefault="00B6748A" w:rsidP="00B6748A">
      <w:r>
        <w:rPr>
          <w:b/>
          <w:sz w:val="28"/>
          <w:szCs w:val="28"/>
        </w:rPr>
        <w:t>Reading</w:t>
      </w:r>
      <w:r w:rsidR="000F78E3">
        <w:rPr>
          <w:b/>
          <w:sz w:val="28"/>
          <w:szCs w:val="28"/>
        </w:rPr>
        <w:t xml:space="preserve">- </w:t>
      </w:r>
      <w:r w:rsidR="00ED1BB7">
        <w:t>Read the facts about whales. A grownup may help you.</w:t>
      </w:r>
      <w:r w:rsidR="0069567F">
        <w:t xml:space="preserve"> Make a whale from a paper plate or a piece of paper. Use crayons instead of paint.</w:t>
      </w:r>
    </w:p>
    <w:p w:rsidR="0069567F" w:rsidRPr="005F5654" w:rsidRDefault="00B6748A" w:rsidP="00B6748A">
      <w:r>
        <w:rPr>
          <w:b/>
          <w:sz w:val="28"/>
          <w:szCs w:val="28"/>
        </w:rPr>
        <w:lastRenderedPageBreak/>
        <w:t>Math</w:t>
      </w:r>
      <w:r w:rsidR="005F5654">
        <w:rPr>
          <w:b/>
          <w:sz w:val="28"/>
          <w:szCs w:val="28"/>
        </w:rPr>
        <w:t xml:space="preserve"> </w:t>
      </w:r>
      <w:r w:rsidR="005F5654" w:rsidRPr="00180231">
        <w:t xml:space="preserve">– </w:t>
      </w:r>
      <w:r w:rsidR="00180231" w:rsidRPr="00180231">
        <w:t xml:space="preserve">Review tally marks </w:t>
      </w:r>
      <w:r w:rsidR="00180231">
        <w:t>–</w:t>
      </w:r>
      <w:proofErr w:type="gramStart"/>
      <w:r w:rsidR="00180231">
        <w:t>“ Numbers</w:t>
      </w:r>
      <w:proofErr w:type="gramEnd"/>
      <w:r w:rsidR="00180231">
        <w:t xml:space="preserve"> 11-15 Count and Match”</w:t>
      </w:r>
      <w:r w:rsidR="00180231" w:rsidRPr="00180231">
        <w:t xml:space="preserve"> </w:t>
      </w:r>
    </w:p>
    <w:p w:rsidR="00B6748A" w:rsidRDefault="00B6748A" w:rsidP="00B6748A">
      <w:r>
        <w:rPr>
          <w:b/>
          <w:sz w:val="28"/>
          <w:szCs w:val="28"/>
        </w:rPr>
        <w:t>Science</w:t>
      </w:r>
      <w:r>
        <w:rPr>
          <w:b/>
        </w:rPr>
        <w:t>-</w:t>
      </w:r>
      <w:r>
        <w:t xml:space="preserve"> </w:t>
      </w:r>
      <w:r w:rsidR="00180231">
        <w:t>Included under Reading above</w:t>
      </w:r>
    </w:p>
    <w:p w:rsidR="00B6748A" w:rsidRDefault="00B6748A" w:rsidP="00B6748A">
      <w:pPr>
        <w:jc w:val="center"/>
        <w:rPr>
          <w:b/>
          <w:sz w:val="32"/>
          <w:szCs w:val="32"/>
        </w:rPr>
      </w:pPr>
      <w:r>
        <w:rPr>
          <w:b/>
          <w:sz w:val="32"/>
          <w:szCs w:val="32"/>
        </w:rPr>
        <w:t>Thursday – Class Meeting – 10:15</w:t>
      </w:r>
    </w:p>
    <w:p w:rsidR="00B6748A" w:rsidRDefault="00B6748A" w:rsidP="00B6748A">
      <w:r>
        <w:rPr>
          <w:b/>
          <w:sz w:val="28"/>
          <w:szCs w:val="28"/>
        </w:rPr>
        <w:t>Writing</w:t>
      </w:r>
      <w:r>
        <w:t xml:space="preserve"> </w:t>
      </w:r>
      <w:proofErr w:type="gramStart"/>
      <w:r w:rsidR="000E6B85">
        <w:t xml:space="preserve">– </w:t>
      </w:r>
      <w:r w:rsidR="00180231">
        <w:t xml:space="preserve"> </w:t>
      </w:r>
      <w:r w:rsidR="00056AC0">
        <w:t>F</w:t>
      </w:r>
      <w:r w:rsidR="005022BD">
        <w:t>ill</w:t>
      </w:r>
      <w:proofErr w:type="gramEnd"/>
      <w:r w:rsidR="005022BD">
        <w:t xml:space="preserve"> in the chart about whales with one fact in each column</w:t>
      </w:r>
    </w:p>
    <w:p w:rsidR="00B6748A" w:rsidRPr="005F5654" w:rsidRDefault="00B6748A" w:rsidP="00B6748A">
      <w:r>
        <w:rPr>
          <w:b/>
          <w:sz w:val="28"/>
          <w:szCs w:val="28"/>
        </w:rPr>
        <w:t xml:space="preserve">Handwriting </w:t>
      </w:r>
      <w:r>
        <w:rPr>
          <w:sz w:val="28"/>
          <w:szCs w:val="28"/>
        </w:rPr>
        <w:t xml:space="preserve">– </w:t>
      </w:r>
      <w:r w:rsidR="000E6B85">
        <w:t>Label the truck on page 70 and copy the sentences on page 71</w:t>
      </w:r>
      <w:r w:rsidRPr="005F5654">
        <w:t xml:space="preserve">          </w:t>
      </w:r>
    </w:p>
    <w:p w:rsidR="00B6748A" w:rsidRDefault="00B6748A" w:rsidP="00B6748A">
      <w:r>
        <w:rPr>
          <w:b/>
          <w:sz w:val="28"/>
          <w:szCs w:val="28"/>
        </w:rPr>
        <w:t>Phonics</w:t>
      </w:r>
      <w:r w:rsidR="00235657">
        <w:rPr>
          <w:b/>
          <w:sz w:val="28"/>
          <w:szCs w:val="28"/>
        </w:rPr>
        <w:t>-</w:t>
      </w:r>
      <w:r w:rsidR="000E6B85">
        <w:t xml:space="preserve"> </w:t>
      </w:r>
      <w:r w:rsidR="00C14C1F">
        <w:t xml:space="preserve">   </w:t>
      </w:r>
      <w:r w:rsidR="00803F5A">
        <w:t>Review –</w:t>
      </w:r>
      <w:proofErr w:type="spellStart"/>
      <w:r w:rsidR="00803F5A">
        <w:t>ck</w:t>
      </w:r>
      <w:proofErr w:type="spellEnd"/>
      <w:r w:rsidR="00803F5A">
        <w:t xml:space="preserve"> at the end of a word – worksheet     (dock, peck, buck, sock, sack, pick)</w:t>
      </w:r>
      <w:r w:rsidR="00C14C1F">
        <w:t xml:space="preserve">    </w:t>
      </w:r>
    </w:p>
    <w:p w:rsidR="00B6748A" w:rsidRPr="00B6748A" w:rsidRDefault="00B6748A" w:rsidP="00B6748A">
      <w:pPr>
        <w:rPr>
          <w:b/>
        </w:rPr>
      </w:pPr>
      <w:r>
        <w:rPr>
          <w:b/>
          <w:sz w:val="28"/>
          <w:szCs w:val="28"/>
        </w:rPr>
        <w:t>Reading</w:t>
      </w:r>
      <w:r>
        <w:t xml:space="preserve"> –</w:t>
      </w:r>
      <w:r w:rsidR="00C14C1F">
        <w:t xml:space="preserve"> </w:t>
      </w:r>
      <w:r w:rsidR="00180231">
        <w:t>“At the Aquarium” – Read the story and answer the questions</w:t>
      </w:r>
    </w:p>
    <w:p w:rsidR="009C5DD0" w:rsidRPr="00803F5A" w:rsidRDefault="00B6748A" w:rsidP="00B6748A">
      <w:r w:rsidRPr="00B6748A">
        <w:rPr>
          <w:b/>
          <w:sz w:val="28"/>
          <w:szCs w:val="28"/>
        </w:rPr>
        <w:t>Math</w:t>
      </w:r>
      <w:r w:rsidR="00803F5A">
        <w:rPr>
          <w:b/>
          <w:sz w:val="28"/>
          <w:szCs w:val="28"/>
        </w:rPr>
        <w:t xml:space="preserve"> </w:t>
      </w:r>
      <w:r w:rsidR="009C5DD0" w:rsidRPr="00803F5A">
        <w:t xml:space="preserve">- </w:t>
      </w:r>
      <w:r w:rsidR="00803F5A" w:rsidRPr="00803F5A">
        <w:t>“Wish for a Starfish”</w:t>
      </w:r>
      <w:r w:rsidR="00803F5A">
        <w:t xml:space="preserve"> – word problem</w:t>
      </w:r>
    </w:p>
    <w:p w:rsidR="00B6748A" w:rsidRPr="009C5DD0" w:rsidRDefault="00B6748A" w:rsidP="00B6748A">
      <w:r w:rsidRPr="00BD0BC6">
        <w:rPr>
          <w:b/>
          <w:sz w:val="28"/>
          <w:szCs w:val="28"/>
        </w:rPr>
        <w:t>Science</w:t>
      </w:r>
      <w:r w:rsidR="00056AC0">
        <w:rPr>
          <w:b/>
          <w:sz w:val="28"/>
          <w:szCs w:val="28"/>
        </w:rPr>
        <w:t xml:space="preserve"> - </w:t>
      </w:r>
    </w:p>
    <w:p w:rsidR="005F5654" w:rsidRDefault="005F5654" w:rsidP="00B6748A">
      <w:pPr>
        <w:jc w:val="center"/>
        <w:rPr>
          <w:b/>
          <w:sz w:val="32"/>
          <w:szCs w:val="32"/>
        </w:rPr>
      </w:pPr>
    </w:p>
    <w:p w:rsidR="00B6748A" w:rsidRDefault="00DA2AD0" w:rsidP="00B6748A">
      <w:pPr>
        <w:jc w:val="center"/>
        <w:rPr>
          <w:b/>
          <w:sz w:val="32"/>
          <w:szCs w:val="32"/>
        </w:rPr>
      </w:pPr>
      <w:r>
        <w:rPr>
          <w:b/>
          <w:sz w:val="32"/>
          <w:szCs w:val="32"/>
        </w:rPr>
        <w:t xml:space="preserve">Show and Tell Friday </w:t>
      </w:r>
    </w:p>
    <w:p w:rsidR="00DA2AD0" w:rsidRDefault="00DA2AD0" w:rsidP="00B6748A">
      <w:pPr>
        <w:jc w:val="center"/>
        <w:rPr>
          <w:b/>
          <w:sz w:val="32"/>
          <w:szCs w:val="32"/>
        </w:rPr>
      </w:pPr>
      <w:r>
        <w:rPr>
          <w:b/>
          <w:sz w:val="32"/>
          <w:szCs w:val="32"/>
        </w:rPr>
        <w:t>This would be a great day to check out the special class lessons!</w:t>
      </w:r>
      <w:bookmarkStart w:id="0" w:name="_GoBack"/>
      <w:bookmarkEnd w:id="0"/>
    </w:p>
    <w:p w:rsidR="005F5654" w:rsidRDefault="005F5654" w:rsidP="00B6748A">
      <w:pPr>
        <w:jc w:val="center"/>
        <w:rPr>
          <w:b/>
          <w:sz w:val="32"/>
          <w:szCs w:val="32"/>
        </w:rPr>
      </w:pPr>
    </w:p>
    <w:p w:rsidR="00F83E14" w:rsidRPr="0037696F" w:rsidRDefault="00B6748A" w:rsidP="0037696F">
      <w:pPr>
        <w:jc w:val="center"/>
        <w:rPr>
          <w:b/>
          <w:sz w:val="32"/>
          <w:szCs w:val="32"/>
        </w:rPr>
      </w:pPr>
      <w:r>
        <w:rPr>
          <w:noProof/>
        </w:rPr>
        <w:drawing>
          <wp:inline distT="0" distB="0" distL="0" distR="0">
            <wp:extent cx="1174795" cy="857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te-1299909_64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9402" cy="926285"/>
                    </a:xfrm>
                    <a:prstGeom prst="rect">
                      <a:avLst/>
                    </a:prstGeom>
                  </pic:spPr>
                </pic:pic>
              </a:graphicData>
            </a:graphic>
          </wp:inline>
        </w:drawing>
      </w:r>
    </w:p>
    <w:sectPr w:rsidR="00F83E14" w:rsidRPr="00376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01FF9"/>
    <w:multiLevelType w:val="hybridMultilevel"/>
    <w:tmpl w:val="9D02E880"/>
    <w:lvl w:ilvl="0" w:tplc="2824797A">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8A"/>
    <w:rsid w:val="00040299"/>
    <w:rsid w:val="00056AC0"/>
    <w:rsid w:val="000E6B85"/>
    <w:rsid w:val="000F78E3"/>
    <w:rsid w:val="00133611"/>
    <w:rsid w:val="00180231"/>
    <w:rsid w:val="00235657"/>
    <w:rsid w:val="002E22E9"/>
    <w:rsid w:val="002F0C3C"/>
    <w:rsid w:val="0037696F"/>
    <w:rsid w:val="003F754F"/>
    <w:rsid w:val="00495A85"/>
    <w:rsid w:val="005022BD"/>
    <w:rsid w:val="005F5654"/>
    <w:rsid w:val="0069567F"/>
    <w:rsid w:val="006A13A1"/>
    <w:rsid w:val="00707597"/>
    <w:rsid w:val="00803F5A"/>
    <w:rsid w:val="009C5DD0"/>
    <w:rsid w:val="009E1C72"/>
    <w:rsid w:val="00A770FD"/>
    <w:rsid w:val="00AD5FE5"/>
    <w:rsid w:val="00B6748A"/>
    <w:rsid w:val="00BA4849"/>
    <w:rsid w:val="00BB177C"/>
    <w:rsid w:val="00BD0BC6"/>
    <w:rsid w:val="00C14C1F"/>
    <w:rsid w:val="00DA2AD0"/>
    <w:rsid w:val="00DC39F0"/>
    <w:rsid w:val="00E40E68"/>
    <w:rsid w:val="00E60C0C"/>
    <w:rsid w:val="00ED1BB7"/>
    <w:rsid w:val="00F83607"/>
    <w:rsid w:val="00F8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70D7"/>
  <w15:chartTrackingRefBased/>
  <w15:docId w15:val="{13F78E4A-764A-4F61-95CF-11340ADE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48A"/>
    <w:pPr>
      <w:ind w:left="720"/>
      <w:contextualSpacing/>
    </w:pPr>
  </w:style>
  <w:style w:type="paragraph" w:styleId="BalloonText">
    <w:name w:val="Balloon Text"/>
    <w:basedOn w:val="Normal"/>
    <w:link w:val="BalloonTextChar"/>
    <w:uiPriority w:val="99"/>
    <w:semiHidden/>
    <w:unhideWhenUsed/>
    <w:rsid w:val="006A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Harmon</dc:creator>
  <cp:keywords/>
  <dc:description/>
  <cp:lastModifiedBy>Diane Harmon</cp:lastModifiedBy>
  <cp:revision>5</cp:revision>
  <cp:lastPrinted>2020-04-17T20:51:00Z</cp:lastPrinted>
  <dcterms:created xsi:type="dcterms:W3CDTF">2020-05-05T15:22:00Z</dcterms:created>
  <dcterms:modified xsi:type="dcterms:W3CDTF">2020-05-06T16:52:00Z</dcterms:modified>
</cp:coreProperties>
</file>