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A4" w:rsidRDefault="00B35FA4">
      <w:pPr>
        <w:rPr>
          <w:b/>
          <w:sz w:val="100"/>
          <w:szCs w:val="100"/>
        </w:rPr>
      </w:pPr>
      <w:r w:rsidRPr="00B35FA4">
        <w:rPr>
          <w:b/>
          <w:sz w:val="100"/>
          <w:szCs w:val="100"/>
        </w:rPr>
        <w:t>Denim Day Tomorrow</w:t>
      </w:r>
    </w:p>
    <w:p w:rsidR="00B35FA4" w:rsidRPr="00B35FA4" w:rsidRDefault="00B35FA4" w:rsidP="00B35FA4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inline distT="0" distB="0" distL="0" distR="0">
            <wp:extent cx="1687105" cy="274546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imjean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39" cy="27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BD" w:rsidRPr="00B35FA4" w:rsidRDefault="00B35FA4">
      <w:pPr>
        <w:rPr>
          <w:sz w:val="52"/>
          <w:szCs w:val="52"/>
        </w:rPr>
      </w:pPr>
      <w:r w:rsidRPr="00B35FA4">
        <w:rPr>
          <w:sz w:val="52"/>
          <w:szCs w:val="52"/>
        </w:rPr>
        <w:t>Isla Jacobson, our acting head of school thanks to a purchase at our school auction, has</w:t>
      </w:r>
      <w:r>
        <w:rPr>
          <w:sz w:val="52"/>
          <w:szCs w:val="52"/>
        </w:rPr>
        <w:t xml:space="preserve"> </w:t>
      </w:r>
      <w:r w:rsidRPr="00B35FA4">
        <w:rPr>
          <w:sz w:val="52"/>
          <w:szCs w:val="52"/>
        </w:rPr>
        <w:t>declared tomorrow a denim</w:t>
      </w:r>
      <w:r>
        <w:rPr>
          <w:sz w:val="52"/>
          <w:szCs w:val="52"/>
        </w:rPr>
        <w:t xml:space="preserve"> day for all staff and students!</w:t>
      </w:r>
      <w:bookmarkStart w:id="0" w:name="_GoBack"/>
      <w:bookmarkEnd w:id="0"/>
    </w:p>
    <w:sectPr w:rsidR="00703BBD" w:rsidRPr="00B3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A4"/>
    <w:rsid w:val="00703BBD"/>
    <w:rsid w:val="00B3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0735A-61DF-47B9-96B2-89091B0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1</cp:revision>
  <dcterms:created xsi:type="dcterms:W3CDTF">2019-10-28T18:07:00Z</dcterms:created>
  <dcterms:modified xsi:type="dcterms:W3CDTF">2019-10-28T18:11:00Z</dcterms:modified>
</cp:coreProperties>
</file>