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EBD" w:rsidTr="00F80EBD">
        <w:tc>
          <w:tcPr>
            <w:tcW w:w="9350" w:type="dxa"/>
          </w:tcPr>
          <w:p w:rsidR="00F80EBD" w:rsidRPr="00F80EBD" w:rsidRDefault="004F0A5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Je </w:t>
            </w:r>
            <w:proofErr w:type="spellStart"/>
            <w:r>
              <w:rPr>
                <w:sz w:val="96"/>
                <w:szCs w:val="96"/>
              </w:rPr>
              <w:t>mets</w:t>
            </w:r>
            <w:proofErr w:type="spellEnd"/>
            <w:r>
              <w:rPr>
                <w:sz w:val="96"/>
                <w:szCs w:val="96"/>
              </w:rPr>
              <w:t xml:space="preserve"> le </w:t>
            </w:r>
            <w:proofErr w:type="spellStart"/>
            <w:r>
              <w:rPr>
                <w:sz w:val="96"/>
                <w:szCs w:val="96"/>
              </w:rPr>
              <w:t>couvert</w:t>
            </w:r>
            <w:proofErr w:type="spellEnd"/>
            <w:r>
              <w:rPr>
                <w:sz w:val="96"/>
                <w:szCs w:val="96"/>
              </w:rPr>
              <w:t>!</w:t>
            </w:r>
          </w:p>
        </w:tc>
      </w:tr>
      <w:tr w:rsidR="004F0A5D" w:rsidTr="00F80EBD">
        <w:tc>
          <w:tcPr>
            <w:tcW w:w="9350" w:type="dxa"/>
          </w:tcPr>
          <w:p w:rsidR="004F0A5D" w:rsidRDefault="004F0A5D" w:rsidP="00F80EBD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l’assiette</w:t>
            </w:r>
            <w:proofErr w:type="spellEnd"/>
          </w:p>
        </w:tc>
      </w:tr>
      <w:tr w:rsidR="00F80EBD" w:rsidTr="00F80EBD">
        <w:tc>
          <w:tcPr>
            <w:tcW w:w="9350" w:type="dxa"/>
          </w:tcPr>
          <w:p w:rsidR="00F80EBD" w:rsidRPr="00F80EBD" w:rsidRDefault="00F80EB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le </w:t>
            </w:r>
            <w:proofErr w:type="spellStart"/>
            <w:r>
              <w:rPr>
                <w:sz w:val="96"/>
                <w:szCs w:val="96"/>
              </w:rPr>
              <w:t>couteau</w:t>
            </w:r>
            <w:proofErr w:type="spellEnd"/>
          </w:p>
        </w:tc>
      </w:tr>
      <w:tr w:rsidR="00F80EBD" w:rsidTr="00F80EBD">
        <w:tc>
          <w:tcPr>
            <w:tcW w:w="9350" w:type="dxa"/>
          </w:tcPr>
          <w:p w:rsidR="00F80EBD" w:rsidRPr="00F80EBD" w:rsidRDefault="00F80EB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la </w:t>
            </w:r>
            <w:proofErr w:type="spellStart"/>
            <w:r>
              <w:rPr>
                <w:sz w:val="96"/>
                <w:szCs w:val="96"/>
              </w:rPr>
              <w:t>fourchette</w:t>
            </w:r>
            <w:proofErr w:type="spellEnd"/>
          </w:p>
        </w:tc>
      </w:tr>
      <w:tr w:rsidR="00F80EBD" w:rsidTr="00F80EBD">
        <w:tc>
          <w:tcPr>
            <w:tcW w:w="9350" w:type="dxa"/>
          </w:tcPr>
          <w:p w:rsidR="00F80EBD" w:rsidRPr="00F80EBD" w:rsidRDefault="00F80EB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la </w:t>
            </w:r>
            <w:proofErr w:type="spellStart"/>
            <w:r>
              <w:rPr>
                <w:sz w:val="96"/>
                <w:szCs w:val="96"/>
              </w:rPr>
              <w:t>cuillère</w:t>
            </w:r>
            <w:proofErr w:type="spellEnd"/>
          </w:p>
        </w:tc>
      </w:tr>
      <w:tr w:rsidR="00F80EBD" w:rsidTr="00F80EBD">
        <w:tc>
          <w:tcPr>
            <w:tcW w:w="9350" w:type="dxa"/>
          </w:tcPr>
          <w:p w:rsidR="00F80EBD" w:rsidRPr="00F80EBD" w:rsidRDefault="00F80EB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le </w:t>
            </w:r>
            <w:proofErr w:type="spellStart"/>
            <w:r>
              <w:rPr>
                <w:sz w:val="96"/>
                <w:szCs w:val="96"/>
              </w:rPr>
              <w:t>verre</w:t>
            </w:r>
            <w:proofErr w:type="spellEnd"/>
          </w:p>
        </w:tc>
      </w:tr>
      <w:tr w:rsidR="00F80EBD" w:rsidTr="00F80EBD">
        <w:tc>
          <w:tcPr>
            <w:tcW w:w="9350" w:type="dxa"/>
          </w:tcPr>
          <w:p w:rsidR="00F80EBD" w:rsidRPr="00F80EBD" w:rsidRDefault="00F80EB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la serviette</w:t>
            </w:r>
          </w:p>
        </w:tc>
      </w:tr>
      <w:tr w:rsidR="00F80EBD" w:rsidTr="00F80EBD">
        <w:tc>
          <w:tcPr>
            <w:tcW w:w="9350" w:type="dxa"/>
          </w:tcPr>
          <w:p w:rsidR="00F80EBD" w:rsidRPr="00F80EBD" w:rsidRDefault="00F80EB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la nappe</w:t>
            </w:r>
          </w:p>
        </w:tc>
      </w:tr>
      <w:tr w:rsidR="00F80EBD" w:rsidTr="00F80EBD">
        <w:tc>
          <w:tcPr>
            <w:tcW w:w="9350" w:type="dxa"/>
          </w:tcPr>
          <w:p w:rsidR="00F80EBD" w:rsidRPr="00F80EBD" w:rsidRDefault="004F0A5D" w:rsidP="00F80EB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 bol</w:t>
            </w:r>
            <w:bookmarkStart w:id="0" w:name="_GoBack"/>
            <w:bookmarkEnd w:id="0"/>
          </w:p>
        </w:tc>
      </w:tr>
    </w:tbl>
    <w:p w:rsidR="00784CFB" w:rsidRDefault="00784CFB"/>
    <w:sectPr w:rsidR="007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D"/>
    <w:rsid w:val="004F0A5D"/>
    <w:rsid w:val="00784CFB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DB09-8CE3-4790-9306-5FE7969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aibarra</dc:creator>
  <cp:keywords/>
  <dc:description/>
  <cp:lastModifiedBy>aibarra</cp:lastModifiedBy>
  <cp:revision>1</cp:revision>
  <dcterms:created xsi:type="dcterms:W3CDTF">2020-04-25T10:50:00Z</dcterms:created>
  <dcterms:modified xsi:type="dcterms:W3CDTF">2020-04-25T11:10:00Z</dcterms:modified>
</cp:coreProperties>
</file>